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5DD7C127" w:rsidR="00B406B6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99779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3</w:t>
      </w: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322F42F9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E40B71" w:rsidRPr="00B406B6">
        <w:rPr>
          <w:lang w:val="pl-PL"/>
        </w:rPr>
        <w:t>0</w:t>
      </w:r>
      <w:r w:rsidR="0099779E">
        <w:rPr>
          <w:lang w:val="pl-PL"/>
        </w:rPr>
        <w:t>3</w:t>
      </w:r>
      <w:r w:rsidR="000F752D" w:rsidRPr="00B406B6">
        <w:rPr>
          <w:lang w:val="pl-PL"/>
        </w:rPr>
        <w:t xml:space="preserve"> </w:t>
      </w:r>
    </w:p>
    <w:p w14:paraId="791B8DAF" w14:textId="7D7E22CC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 zadanego detalu. Tworzenie przekroju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 xml:space="preserve">Rysowanie widoku izometrycznego na bazie trzech </w:t>
      </w:r>
      <w:proofErr w:type="spellStart"/>
      <w:r>
        <w:rPr>
          <w:lang w:val="pl-PL"/>
        </w:rPr>
        <w:t>odwzorowań</w:t>
      </w:r>
      <w:proofErr w:type="spellEnd"/>
      <w:r>
        <w:rPr>
          <w:lang w:val="pl-PL"/>
        </w:rPr>
        <w:t xml:space="preserve"> ortogonalnych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99779E">
        <w:rPr>
          <w:lang w:val="pl-PL"/>
        </w:rPr>
        <w:t xml:space="preserve"> 3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220FEAF1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rzuty detalu od przodu i od góry oraz jego dwa trójwymiarowe modele – cały i z wyciętym fragmentem</w:t>
      </w:r>
      <w:r w:rsidR="0040051B" w:rsidRPr="00B406B6">
        <w:rPr>
          <w:lang w:val="pl-PL"/>
        </w:rPr>
        <w:t xml:space="preserve">. </w:t>
      </w:r>
    </w:p>
    <w:p w14:paraId="7970A2BB" w14:textId="24D563C1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Pierwsze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7AA8BB20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 przekroje na rzutach od przodu i z lewej strony. Płaszczyzny cięcia pokrywają się z osiami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6EF63124" w14:textId="75FF56DF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Drugie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5C8229E" w14:textId="379F25DC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Na papierze A4 skonstruować rzut aksonometryczny – widok izometryczny w skali 1:1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19E50102" w14:textId="4D76D1BF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Zaznaczyć wymiary całkowite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Pr="00B406B6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75B316B4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99779E">
        <w:rPr>
          <w:lang w:val="pl-PL"/>
        </w:rPr>
        <w:t>3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E92DC0">
        <w:rPr>
          <w:lang w:val="pl-PL"/>
        </w:rPr>
        <w:t>Widok detalu od przodu i od góry.</w:t>
      </w:r>
      <w:r w:rsidRPr="00B406B6">
        <w:rPr>
          <w:lang w:val="pl-PL"/>
        </w:rPr>
        <w:t xml:space="preserve"> </w:t>
      </w:r>
    </w:p>
    <w:p w14:paraId="6291E1E3" w14:textId="72C9D057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99779E">
        <w:rPr>
          <w:lang w:val="pl-PL"/>
        </w:rPr>
        <w:t>3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20ECE116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99779E">
        <w:rPr>
          <w:lang w:val="pl-PL"/>
        </w:rPr>
        <w:t>3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z wyciętym </w:t>
      </w:r>
      <w:r w:rsidR="006C3002">
        <w:rPr>
          <w:lang w:val="pl-PL"/>
        </w:rPr>
        <w:t>fragmentem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Rysunek izometryczny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99779E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50D81"/>
    <w:rsid w:val="0059028B"/>
    <w:rsid w:val="006C3002"/>
    <w:rsid w:val="0080229E"/>
    <w:rsid w:val="00804EB8"/>
    <w:rsid w:val="00811679"/>
    <w:rsid w:val="008A73C2"/>
    <w:rsid w:val="008F5DEB"/>
    <w:rsid w:val="00920523"/>
    <w:rsid w:val="0098070B"/>
    <w:rsid w:val="0099779E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E1C42-0DDA-4B27-805B-CC312E3C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217</Words>
  <Characters>1308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2022-01-13T17:14:00Z</dcterms:modified>
</cp:coreProperties>
</file>